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02AD2" w14:textId="77777777" w:rsidR="00E417FC" w:rsidRPr="00E417FC" w:rsidRDefault="00E417FC" w:rsidP="00E417FC">
      <w:pPr>
        <w:tabs>
          <w:tab w:val="center" w:pos="5176"/>
          <w:tab w:val="left" w:pos="7535"/>
        </w:tabs>
        <w:jc w:val="center"/>
        <w:rPr>
          <w:rFonts w:ascii="Calibri" w:hAnsi="Calibri" w:cs="Calibri"/>
          <w:b/>
          <w:bCs/>
          <w:sz w:val="28"/>
          <w:szCs w:val="28"/>
        </w:rPr>
      </w:pPr>
      <w:r w:rsidRPr="00E417FC">
        <w:rPr>
          <w:rFonts w:ascii="Calibri" w:hAnsi="Calibri" w:cs="Calibri"/>
          <w:b/>
          <w:bCs/>
          <w:sz w:val="28"/>
          <w:szCs w:val="28"/>
        </w:rPr>
        <w:t>**** FOR IMMEDIATE RELEASE ****</w:t>
      </w:r>
    </w:p>
    <w:p w14:paraId="7672B386" w14:textId="295E0794" w:rsidR="00B43A06" w:rsidRDefault="00B43A06" w:rsidP="00E417FC">
      <w:pPr>
        <w:tabs>
          <w:tab w:val="center" w:pos="5176"/>
          <w:tab w:val="left" w:pos="7535"/>
        </w:tabs>
        <w:rPr>
          <w:rFonts w:ascii="Calibri" w:hAnsi="Calibri" w:cs="Calibri"/>
          <w:b/>
          <w:bCs/>
          <w:sz w:val="28"/>
          <w:szCs w:val="28"/>
        </w:rPr>
      </w:pPr>
    </w:p>
    <w:p w14:paraId="175581D3" w14:textId="7E578BC7" w:rsidR="00B43A06" w:rsidRPr="00B43A06" w:rsidRDefault="00B43A06" w:rsidP="00B43A06">
      <w:pPr>
        <w:tabs>
          <w:tab w:val="center" w:pos="5176"/>
          <w:tab w:val="left" w:pos="7535"/>
        </w:tabs>
        <w:ind w:left="720"/>
        <w:jc w:val="right"/>
        <w:rPr>
          <w:rFonts w:ascii="Calibri" w:hAnsi="Calibri" w:cs="Calibri"/>
          <w:sz w:val="20"/>
          <w:szCs w:val="20"/>
        </w:rPr>
      </w:pPr>
      <w:r w:rsidRPr="00B43A06">
        <w:rPr>
          <w:rFonts w:ascii="Calibri" w:hAnsi="Calibri" w:cs="Calibri"/>
          <w:sz w:val="20"/>
          <w:szCs w:val="20"/>
        </w:rPr>
        <w:t>March 5</w:t>
      </w:r>
      <w:r w:rsidRPr="00B43A06">
        <w:rPr>
          <w:rFonts w:ascii="Calibri" w:hAnsi="Calibri" w:cs="Calibri"/>
          <w:sz w:val="20"/>
          <w:szCs w:val="20"/>
          <w:vertAlign w:val="superscript"/>
        </w:rPr>
        <w:t>th</w:t>
      </w:r>
      <w:r w:rsidRPr="00B43A06">
        <w:rPr>
          <w:rFonts w:ascii="Calibri" w:hAnsi="Calibri" w:cs="Calibri"/>
          <w:sz w:val="20"/>
          <w:szCs w:val="20"/>
        </w:rPr>
        <w:t>, 2020</w:t>
      </w:r>
    </w:p>
    <w:p w14:paraId="64C62AEB" w14:textId="2C85877A" w:rsidR="00E6008D" w:rsidRPr="00B43A06" w:rsidRDefault="00E6008D" w:rsidP="00B43A06">
      <w:pPr>
        <w:rPr>
          <w:rFonts w:ascii="Calibri" w:hAnsi="Calibri" w:cs="Calibri"/>
          <w:b/>
          <w:bCs/>
          <w:sz w:val="28"/>
          <w:szCs w:val="28"/>
        </w:rPr>
      </w:pPr>
      <w:r w:rsidRPr="00B43A06">
        <w:rPr>
          <w:rFonts w:ascii="Calibri" w:hAnsi="Calibri" w:cs="Calibri"/>
          <w:b/>
          <w:bCs/>
          <w:sz w:val="28"/>
          <w:szCs w:val="28"/>
        </w:rPr>
        <w:t xml:space="preserve">ILDEX Vietnam 2020 </w:t>
      </w:r>
      <w:r w:rsidR="00F331E1" w:rsidRPr="00B43A06">
        <w:rPr>
          <w:rFonts w:ascii="Calibri" w:hAnsi="Calibri" w:cs="Calibri"/>
          <w:b/>
          <w:bCs/>
          <w:sz w:val="28"/>
          <w:szCs w:val="28"/>
        </w:rPr>
        <w:t>to be rescheduled</w:t>
      </w:r>
    </w:p>
    <w:p w14:paraId="57C8F909" w14:textId="77777777" w:rsidR="00F04E71" w:rsidRPr="004849FD" w:rsidRDefault="00F04E71" w:rsidP="00F04E71">
      <w:pPr>
        <w:jc w:val="center"/>
        <w:rPr>
          <w:rFonts w:ascii="Calibri" w:hAnsi="Calibri" w:cs="Calibri"/>
          <w:b/>
          <w:bCs/>
        </w:rPr>
      </w:pPr>
    </w:p>
    <w:p w14:paraId="778C8679"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000000"/>
          <w:bdr w:val="none" w:sz="0" w:space="0" w:color="auto"/>
          <w:lang w:val="en-GB" w:eastAsia="en-GB" w:bidi="th-TH"/>
        </w:rPr>
        <w:t>Dear Industry Colleagues,</w:t>
      </w:r>
    </w:p>
    <w:p w14:paraId="075C2D72" w14:textId="77777777" w:rsid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color w:val="000000"/>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br/>
      </w:r>
      <w:r w:rsidRPr="004849FD">
        <w:rPr>
          <w:rFonts w:ascii="Calibri" w:eastAsia="Times New Roman" w:hAnsi="Calibri" w:cs="Calibri"/>
          <w:color w:val="000000"/>
          <w:bdr w:val="none" w:sz="0" w:space="0" w:color="auto"/>
          <w:lang w:val="en-GB" w:eastAsia="en-GB" w:bidi="th-TH"/>
        </w:rPr>
        <w:t>Due to the disruption caused by Coronavirus (COVID-19) across the region, </w:t>
      </w:r>
      <w:r w:rsidRPr="004849FD">
        <w:rPr>
          <w:rFonts w:ascii="Calibri" w:eastAsia="Times New Roman" w:hAnsi="Calibri" w:cs="Calibri"/>
          <w:b/>
          <w:bCs/>
          <w:color w:val="000000"/>
          <w:bdr w:val="none" w:sz="0" w:space="0" w:color="auto"/>
          <w:lang w:val="en-GB" w:eastAsia="en-GB" w:bidi="th-TH"/>
        </w:rPr>
        <w:t>we, VNU</w:t>
      </w:r>
      <w:r>
        <w:rPr>
          <w:rFonts w:ascii="Calibri" w:eastAsia="Times New Roman" w:hAnsi="Calibri" w:cs="Calibri"/>
          <w:b/>
          <w:bCs/>
          <w:color w:val="000000"/>
          <w:bdr w:val="none" w:sz="0" w:space="0" w:color="auto"/>
          <w:lang w:val="en-GB" w:eastAsia="en-GB" w:bidi="th-TH"/>
        </w:rPr>
        <w:t xml:space="preserve"> Exhibitions </w:t>
      </w:r>
      <w:r w:rsidRPr="004849FD">
        <w:rPr>
          <w:rFonts w:ascii="Calibri" w:eastAsia="Times New Roman" w:hAnsi="Calibri" w:cs="Calibri"/>
          <w:b/>
          <w:bCs/>
          <w:color w:val="000000"/>
          <w:bdr w:val="none" w:sz="0" w:space="0" w:color="auto"/>
          <w:lang w:val="en-GB" w:eastAsia="en-GB" w:bidi="th-TH"/>
        </w:rPr>
        <w:t>Asia Pacific have taken the tough decision to move the dates of ILDEX</w:t>
      </w:r>
      <w:r>
        <w:rPr>
          <w:rFonts w:ascii="Calibri" w:eastAsia="Times New Roman" w:hAnsi="Calibri" w:cs="Calibri"/>
          <w:b/>
          <w:bCs/>
          <w:color w:val="000000"/>
          <w:bdr w:val="none" w:sz="0" w:space="0" w:color="auto"/>
          <w:lang w:val="en-GB" w:eastAsia="en-GB" w:bidi="th-TH"/>
        </w:rPr>
        <w:t xml:space="preserve"> </w:t>
      </w:r>
      <w:r w:rsidRPr="004849FD">
        <w:rPr>
          <w:rFonts w:ascii="Calibri" w:eastAsia="Times New Roman" w:hAnsi="Calibri" w:cs="Calibri"/>
          <w:b/>
          <w:bCs/>
          <w:color w:val="000000"/>
          <w:bdr w:val="none" w:sz="0" w:space="0" w:color="auto"/>
          <w:lang w:val="en-GB" w:eastAsia="en-GB" w:bidi="th-TH"/>
        </w:rPr>
        <w:t xml:space="preserve">Vietnam 2020 to </w:t>
      </w:r>
    </w:p>
    <w:p w14:paraId="650FCFEF" w14:textId="0B884F70"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color w:val="000000"/>
          <w:bdr w:val="none" w:sz="0" w:space="0" w:color="auto"/>
          <w:shd w:val="clear" w:color="auto" w:fill="FFFF00"/>
          <w:lang w:val="en-GB" w:eastAsia="en-GB" w:bidi="th-TH"/>
        </w:rPr>
      </w:pPr>
      <w:r w:rsidRPr="004849FD">
        <w:rPr>
          <w:rFonts w:ascii="Calibri" w:eastAsia="Times New Roman" w:hAnsi="Calibri" w:cs="Calibri"/>
          <w:b/>
          <w:bCs/>
          <w:color w:val="000000"/>
          <w:bdr w:val="none" w:sz="0" w:space="0" w:color="auto"/>
          <w:lang w:val="en-GB" w:eastAsia="en-GB" w:bidi="th-TH"/>
        </w:rPr>
        <w:t>July 22-24,</w:t>
      </w:r>
      <w:r>
        <w:rPr>
          <w:rFonts w:ascii="Calibri" w:eastAsia="Times New Roman" w:hAnsi="Calibri" w:cs="Calibri"/>
          <w:b/>
          <w:bCs/>
          <w:color w:val="000000"/>
          <w:bdr w:val="none" w:sz="0" w:space="0" w:color="auto"/>
          <w:lang w:val="en-GB" w:eastAsia="en-GB" w:bidi="th-TH"/>
        </w:rPr>
        <w:t xml:space="preserve"> </w:t>
      </w:r>
      <w:r w:rsidRPr="004849FD">
        <w:rPr>
          <w:rFonts w:ascii="Calibri" w:eastAsia="Times New Roman" w:hAnsi="Calibri" w:cs="Calibri"/>
          <w:b/>
          <w:bCs/>
          <w:color w:val="000000"/>
          <w:bdr w:val="none" w:sz="0" w:space="0" w:color="auto"/>
          <w:lang w:val="en-GB" w:eastAsia="en-GB" w:bidi="th-TH"/>
        </w:rPr>
        <w:t>2020.</w:t>
      </w:r>
    </w:p>
    <w:p w14:paraId="2AA8E6F5" w14:textId="278DC532"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br/>
      </w:r>
      <w:r w:rsidRPr="004849FD">
        <w:rPr>
          <w:rFonts w:ascii="Calibri" w:eastAsia="Times New Roman" w:hAnsi="Calibri" w:cs="Calibri"/>
          <w:color w:val="000000"/>
          <w:bdr w:val="none" w:sz="0" w:space="0" w:color="auto"/>
          <w:lang w:val="en-GB" w:eastAsia="en-GB" w:bidi="th-TH"/>
        </w:rPr>
        <w:t>We have been monitoring the COVID-19 situation closely over the past weeks. We have</w:t>
      </w:r>
      <w:r>
        <w:rPr>
          <w:rFonts w:ascii="Calibri" w:eastAsia="Times New Roman" w:hAnsi="Calibri" w:cs="Calibri"/>
          <w:color w:val="000000"/>
          <w:bdr w:val="none" w:sz="0" w:space="0" w:color="auto"/>
          <w:lang w:val="en-GB" w:eastAsia="en-GB" w:bidi="th-TH"/>
        </w:rPr>
        <w:t xml:space="preserve"> </w:t>
      </w:r>
      <w:r w:rsidRPr="004849FD">
        <w:rPr>
          <w:rFonts w:ascii="Calibri" w:eastAsia="Times New Roman" w:hAnsi="Calibri" w:cs="Calibri"/>
          <w:color w:val="000000"/>
          <w:bdr w:val="none" w:sz="0" w:space="0" w:color="auto"/>
          <w:lang w:val="en-GB" w:eastAsia="en-GB" w:bidi="th-TH"/>
        </w:rPr>
        <w:t>also been receiving multiple enquiries from exhibitors and visitors on the event with</w:t>
      </w:r>
      <w:r>
        <w:rPr>
          <w:rFonts w:ascii="Calibri" w:eastAsia="Times New Roman" w:hAnsi="Calibri" w:cs="Calibri"/>
          <w:color w:val="000000"/>
          <w:bdr w:val="none" w:sz="0" w:space="0" w:color="auto"/>
          <w:lang w:val="en-GB" w:eastAsia="en-GB" w:bidi="th-TH"/>
        </w:rPr>
        <w:t xml:space="preserve"> </w:t>
      </w:r>
      <w:r w:rsidRPr="004849FD">
        <w:rPr>
          <w:rFonts w:ascii="Calibri" w:eastAsia="Times New Roman" w:hAnsi="Calibri" w:cs="Calibri"/>
          <w:color w:val="000000"/>
          <w:bdr w:val="none" w:sz="0" w:space="0" w:color="auto"/>
          <w:lang w:val="en-GB" w:eastAsia="en-GB" w:bidi="th-TH"/>
        </w:rPr>
        <w:t>indicating their concerns on health and safety as well as the increasing of the travel bans</w:t>
      </w:r>
      <w:r>
        <w:rPr>
          <w:rFonts w:ascii="Calibri" w:eastAsia="Times New Roman" w:hAnsi="Calibri" w:cs="Calibri"/>
          <w:color w:val="000000"/>
          <w:bdr w:val="none" w:sz="0" w:space="0" w:color="auto"/>
          <w:lang w:val="en-GB" w:eastAsia="en-GB" w:bidi="th-TH"/>
        </w:rPr>
        <w:t xml:space="preserve"> </w:t>
      </w:r>
      <w:r w:rsidRPr="004849FD">
        <w:rPr>
          <w:rFonts w:ascii="Calibri" w:eastAsia="Times New Roman" w:hAnsi="Calibri" w:cs="Calibri"/>
          <w:color w:val="000000"/>
          <w:bdr w:val="none" w:sz="0" w:space="0" w:color="auto"/>
          <w:lang w:val="en-GB" w:eastAsia="en-GB" w:bidi="th-TH"/>
        </w:rPr>
        <w:t>and travel restrictions around the world.</w:t>
      </w:r>
    </w:p>
    <w:p w14:paraId="2CB10465"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t> </w:t>
      </w:r>
    </w:p>
    <w:p w14:paraId="1E0263CC"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000000"/>
          <w:bdr w:val="none" w:sz="0" w:space="0" w:color="auto"/>
          <w:lang w:val="en-GB" w:eastAsia="en-GB" w:bidi="th-TH"/>
        </w:rPr>
        <w:t>This decision was also based on the advice of authorities and related associations. In addition, the exhibitor survey result indicated that eighty five percent of exhibitors would like to delay ILDEX Vietnam 2020.</w:t>
      </w:r>
    </w:p>
    <w:p w14:paraId="5CBB3910" w14:textId="2D5AB2C1"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br/>
      </w:r>
      <w:r w:rsidRPr="004849FD">
        <w:rPr>
          <w:rFonts w:ascii="Calibri" w:eastAsia="Times New Roman" w:hAnsi="Calibri" w:cs="Calibri"/>
          <w:color w:val="000000"/>
          <w:bdr w:val="none" w:sz="0" w:space="0" w:color="auto"/>
          <w:lang w:val="en-GB" w:eastAsia="en-GB" w:bidi="th-TH"/>
        </w:rPr>
        <w:t>Moving the event to July also gives us</w:t>
      </w:r>
      <w:r>
        <w:rPr>
          <w:rFonts w:ascii="Calibri" w:eastAsia="Times New Roman" w:hAnsi="Calibri" w:cs="Calibri"/>
          <w:color w:val="000000"/>
          <w:bdr w:val="none" w:sz="0" w:space="0" w:color="auto"/>
          <w:lang w:val="en-GB" w:eastAsia="en-GB" w:bidi="th-TH"/>
        </w:rPr>
        <w:t xml:space="preserve"> confidence</w:t>
      </w:r>
      <w:r w:rsidRPr="004849FD">
        <w:rPr>
          <w:rFonts w:ascii="Calibri" w:eastAsia="Times New Roman" w:hAnsi="Calibri" w:cs="Calibri"/>
          <w:color w:val="000000"/>
          <w:bdr w:val="none" w:sz="0" w:space="0" w:color="auto"/>
          <w:lang w:val="en-GB" w:eastAsia="en-GB" w:bidi="th-TH"/>
        </w:rPr>
        <w:t> that we can deliver ILDEX Vietnam</w:t>
      </w:r>
      <w:r>
        <w:rPr>
          <w:rFonts w:ascii="Calibri" w:eastAsia="Times New Roman" w:hAnsi="Calibri" w:cs="Calibri"/>
          <w:color w:val="000000"/>
          <w:bdr w:val="none" w:sz="0" w:space="0" w:color="auto"/>
          <w:lang w:val="en-GB" w:eastAsia="en-GB" w:bidi="th-TH"/>
        </w:rPr>
        <w:t xml:space="preserve"> </w:t>
      </w:r>
      <w:r w:rsidRPr="004849FD">
        <w:rPr>
          <w:rFonts w:ascii="Calibri" w:eastAsia="Times New Roman" w:hAnsi="Calibri" w:cs="Calibri"/>
          <w:color w:val="000000"/>
          <w:bdr w:val="none" w:sz="0" w:space="0" w:color="auto"/>
          <w:lang w:val="en-GB" w:eastAsia="en-GB" w:bidi="th-TH"/>
        </w:rPr>
        <w:t>to our international standard and maximize business opportunities to all parties.</w:t>
      </w:r>
      <w:r w:rsidRPr="004849FD">
        <w:rPr>
          <w:rFonts w:ascii="Calibri" w:eastAsia="Times New Roman" w:hAnsi="Calibri" w:cs="Calibri"/>
          <w:color w:val="9B9B9B"/>
          <w:bdr w:val="none" w:sz="0" w:space="0" w:color="auto"/>
          <w:lang w:val="en-GB" w:eastAsia="en-GB" w:bidi="th-TH"/>
        </w:rPr>
        <w:br/>
        <w:t> </w:t>
      </w:r>
    </w:p>
    <w:p w14:paraId="1588FE3F"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b/>
          <w:bCs/>
          <w:color w:val="000000"/>
          <w:bdr w:val="none" w:sz="0" w:space="0" w:color="auto"/>
          <w:lang w:val="en-GB" w:eastAsia="en-GB" w:bidi="th-TH"/>
        </w:rPr>
        <w:t>ILDEX Vietnam is thus re-scheduled in July 22 - 24, 2020 at SECC, Ho Chi Minh City.</w:t>
      </w:r>
      <w:r w:rsidRPr="004849FD">
        <w:rPr>
          <w:rFonts w:ascii="Calibri" w:eastAsia="Times New Roman" w:hAnsi="Calibri" w:cs="Calibri"/>
          <w:color w:val="9B9B9B"/>
          <w:bdr w:val="none" w:sz="0" w:space="0" w:color="auto"/>
          <w:lang w:val="en-GB" w:eastAsia="en-GB" w:bidi="th-TH"/>
        </w:rPr>
        <w:br/>
        <w:t> </w:t>
      </w:r>
    </w:p>
    <w:p w14:paraId="438E6BC9"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000000"/>
          <w:bdr w:val="none" w:sz="0" w:space="0" w:color="auto"/>
          <w:lang w:val="en-GB" w:eastAsia="en-GB" w:bidi="th-TH"/>
        </w:rPr>
        <w:t>We look forward to welcoming you to Vietnam in July.</w:t>
      </w:r>
    </w:p>
    <w:p w14:paraId="7F288EBC" w14:textId="77777777" w:rsidR="00DD0242" w:rsidRDefault="00DD0242"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p>
    <w:p w14:paraId="60C994D0" w14:textId="76E62BCB" w:rsid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lang w:val="en-GB" w:eastAsia="en-GB" w:bidi="th-TH"/>
        </w:rPr>
      </w:pPr>
      <w:r w:rsidRPr="004849FD">
        <w:rPr>
          <w:rFonts w:ascii="Calibri" w:eastAsia="Times New Roman" w:hAnsi="Calibri" w:cs="Calibri"/>
          <w:color w:val="000000"/>
          <w:bdr w:val="none" w:sz="0" w:space="0" w:color="auto"/>
          <w:lang w:val="en-GB" w:eastAsia="en-GB" w:bidi="th-TH"/>
        </w:rPr>
        <w:t>Yours sincerely,</w:t>
      </w:r>
    </w:p>
    <w:p w14:paraId="772AF36B" w14:textId="77777777" w:rsidR="00DD0242" w:rsidRPr="004849FD" w:rsidRDefault="00DD0242"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p>
    <w:p w14:paraId="305EEB45" w14:textId="45C946A2" w:rsid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t> </w:t>
      </w:r>
      <w:r w:rsidRPr="004849FD">
        <w:rPr>
          <w:rFonts w:ascii="Calibri" w:hAnsi="Calibri" w:cs="Calibri"/>
          <w:noProof/>
        </w:rPr>
        <w:drawing>
          <wp:inline distT="0" distB="0" distL="0" distR="0" wp14:anchorId="6E705B1B" wp14:editId="6764189C">
            <wp:extent cx="1504950" cy="999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dda signature 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749" cy="1008295"/>
                    </a:xfrm>
                    <a:prstGeom prst="rect">
                      <a:avLst/>
                    </a:prstGeom>
                  </pic:spPr>
                </pic:pic>
              </a:graphicData>
            </a:graphic>
          </wp:inline>
        </w:drawing>
      </w:r>
    </w:p>
    <w:p w14:paraId="55A78AF1" w14:textId="77777777" w:rsidR="00DD0242" w:rsidRPr="004849FD" w:rsidRDefault="00DD0242"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p>
    <w:p w14:paraId="44748BA2" w14:textId="4DFA051B"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proofErr w:type="spellStart"/>
      <w:r w:rsidRPr="004849FD">
        <w:rPr>
          <w:rFonts w:ascii="Calibri" w:eastAsia="Times New Roman" w:hAnsi="Calibri" w:cs="Calibri"/>
          <w:color w:val="000000"/>
          <w:bdr w:val="none" w:sz="0" w:space="0" w:color="auto"/>
          <w:lang w:val="en-GB" w:eastAsia="en-GB" w:bidi="th-TH"/>
        </w:rPr>
        <w:t>Panadda</w:t>
      </w:r>
      <w:proofErr w:type="spellEnd"/>
      <w:r w:rsidRPr="004849FD">
        <w:rPr>
          <w:rFonts w:ascii="Calibri" w:eastAsia="Times New Roman" w:hAnsi="Calibri" w:cs="Calibri"/>
          <w:color w:val="000000"/>
          <w:bdr w:val="none" w:sz="0" w:space="0" w:color="auto"/>
          <w:lang w:val="en-GB" w:eastAsia="en-GB" w:bidi="th-TH"/>
        </w:rPr>
        <w:t xml:space="preserve"> </w:t>
      </w:r>
      <w:proofErr w:type="spellStart"/>
      <w:r w:rsidRPr="004849FD">
        <w:rPr>
          <w:rFonts w:ascii="Calibri" w:eastAsia="Times New Roman" w:hAnsi="Calibri" w:cs="Calibri"/>
          <w:color w:val="000000"/>
          <w:bdr w:val="none" w:sz="0" w:space="0" w:color="auto"/>
          <w:lang w:val="en-GB" w:eastAsia="en-GB" w:bidi="th-TH"/>
        </w:rPr>
        <w:t>Kongma</w:t>
      </w:r>
      <w:proofErr w:type="spellEnd"/>
      <w:r w:rsidRPr="004849FD">
        <w:rPr>
          <w:rFonts w:ascii="Calibri" w:eastAsia="Times New Roman" w:hAnsi="Calibri" w:cs="Calibri"/>
          <w:color w:val="000000"/>
          <w:bdr w:val="none" w:sz="0" w:space="0" w:color="auto"/>
          <w:lang w:val="en-GB" w:eastAsia="en-GB" w:bidi="th-TH"/>
        </w:rPr>
        <w:br/>
        <w:t>Director: Agribusiness &amp;</w:t>
      </w:r>
      <w:r w:rsidR="00DD0242">
        <w:rPr>
          <w:rFonts w:ascii="Calibri" w:eastAsia="Times New Roman" w:hAnsi="Calibri" w:cs="Calibri"/>
          <w:color w:val="000000"/>
          <w:bdr w:val="none" w:sz="0" w:space="0" w:color="auto"/>
          <w:lang w:val="en-GB" w:eastAsia="en-GB" w:bidi="th-TH"/>
        </w:rPr>
        <w:t xml:space="preserve"> </w:t>
      </w:r>
      <w:r w:rsidRPr="004849FD">
        <w:rPr>
          <w:rFonts w:ascii="Calibri" w:eastAsia="Times New Roman" w:hAnsi="Calibri" w:cs="Calibri"/>
          <w:color w:val="000000"/>
          <w:bdr w:val="none" w:sz="0" w:space="0" w:color="auto"/>
          <w:lang w:val="en-GB" w:eastAsia="en-GB" w:bidi="th-TH"/>
        </w:rPr>
        <w:t>Operations</w:t>
      </w:r>
      <w:r w:rsidRPr="004849FD">
        <w:rPr>
          <w:rFonts w:ascii="Calibri" w:eastAsia="Times New Roman" w:hAnsi="Calibri" w:cs="Calibri"/>
          <w:color w:val="000000"/>
          <w:bdr w:val="none" w:sz="0" w:space="0" w:color="auto"/>
          <w:lang w:val="en-GB" w:eastAsia="en-GB" w:bidi="th-TH"/>
        </w:rPr>
        <w:br/>
        <w:t>VNU Exhibitions Asia Pacific</w:t>
      </w:r>
    </w:p>
    <w:p w14:paraId="461DB053" w14:textId="77777777" w:rsidR="004849FD" w:rsidRPr="004849FD" w:rsidRDefault="004849FD" w:rsidP="00484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9B9B9B"/>
          <w:bdr w:val="none" w:sz="0" w:space="0" w:color="auto"/>
          <w:lang w:val="en-GB" w:eastAsia="en-GB" w:bidi="th-TH"/>
        </w:rPr>
      </w:pPr>
      <w:r w:rsidRPr="004849FD">
        <w:rPr>
          <w:rFonts w:ascii="Calibri" w:eastAsia="Times New Roman" w:hAnsi="Calibri" w:cs="Calibri"/>
          <w:color w:val="9B9B9B"/>
          <w:bdr w:val="none" w:sz="0" w:space="0" w:color="auto"/>
          <w:lang w:val="en-GB" w:eastAsia="en-GB" w:bidi="th-TH"/>
        </w:rPr>
        <w:t> </w:t>
      </w:r>
    </w:p>
    <w:p w14:paraId="54B60FF6" w14:textId="77777777" w:rsidR="00E417FC" w:rsidRPr="00E417FC" w:rsidRDefault="00E417FC" w:rsidP="00E417FC">
      <w:pPr>
        <w:rPr>
          <w:rFonts w:ascii="Calibri" w:hAnsi="Calibri" w:cs="Calibri"/>
          <w:color w:val="808080" w:themeColor="background1" w:themeShade="80"/>
          <w:u w:val="single"/>
        </w:rPr>
      </w:pPr>
      <w:r w:rsidRPr="00E417FC">
        <w:rPr>
          <w:rFonts w:ascii="Calibri" w:hAnsi="Calibri" w:cs="Calibri"/>
          <w:color w:val="808080" w:themeColor="background1" w:themeShade="80"/>
          <w:u w:val="single"/>
        </w:rPr>
        <w:t>Press contacts</w:t>
      </w:r>
    </w:p>
    <w:p w14:paraId="678F29E8" w14:textId="77777777" w:rsidR="00E417FC" w:rsidRPr="00E417FC" w:rsidRDefault="00E417FC" w:rsidP="00E417FC">
      <w:pPr>
        <w:rPr>
          <w:rFonts w:ascii="Calibri" w:hAnsi="Calibri" w:cs="Calibri"/>
          <w:color w:val="808080" w:themeColor="background1" w:themeShade="80"/>
        </w:rPr>
      </w:pPr>
      <w:r w:rsidRPr="00E417FC">
        <w:rPr>
          <w:rFonts w:ascii="Calibri" w:hAnsi="Calibri" w:cs="Calibri"/>
          <w:color w:val="808080" w:themeColor="background1" w:themeShade="80"/>
        </w:rPr>
        <w:t xml:space="preserve">For more information, please contact: </w:t>
      </w:r>
    </w:p>
    <w:p w14:paraId="1A87CBE3" w14:textId="4440BE7B" w:rsidR="007C1F05" w:rsidRPr="00E417FC" w:rsidRDefault="00E417FC" w:rsidP="008034D2">
      <w:pPr>
        <w:rPr>
          <w:rFonts w:ascii="Calibri" w:hAnsi="Calibri" w:cs="Calibri"/>
          <w:color w:val="808080" w:themeColor="background1" w:themeShade="80"/>
        </w:rPr>
      </w:pPr>
      <w:r w:rsidRPr="00E417FC">
        <w:rPr>
          <w:rFonts w:ascii="Calibri" w:hAnsi="Calibri" w:cs="Calibri"/>
          <w:color w:val="808080" w:themeColor="background1" w:themeShade="80"/>
        </w:rPr>
        <w:t xml:space="preserve">Ms. Saengtip </w:t>
      </w:r>
      <w:proofErr w:type="spellStart"/>
      <w:r w:rsidRPr="00E417FC">
        <w:rPr>
          <w:rFonts w:ascii="Calibri" w:hAnsi="Calibri" w:cs="Calibri"/>
          <w:color w:val="808080" w:themeColor="background1" w:themeShade="80"/>
        </w:rPr>
        <w:t>Techapatiphandee</w:t>
      </w:r>
      <w:proofErr w:type="spellEnd"/>
      <w:r w:rsidRPr="00E417FC">
        <w:rPr>
          <w:rFonts w:ascii="Calibri" w:hAnsi="Calibri" w:cs="Calibri"/>
          <w:color w:val="808080" w:themeColor="background1" w:themeShade="80"/>
        </w:rPr>
        <w:t xml:space="preserve"> (Rainy), </w:t>
      </w:r>
      <w:hyperlink r:id="rId8" w:history="1">
        <w:r w:rsidRPr="00E417FC">
          <w:rPr>
            <w:rStyle w:val="Hyperlink"/>
            <w:rFonts w:ascii="Calibri" w:hAnsi="Calibri" w:cs="Calibri"/>
            <w:color w:val="808080" w:themeColor="background1" w:themeShade="80"/>
          </w:rPr>
          <w:t>saengtip@vnu</w:t>
        </w:r>
        <w:r w:rsidRPr="00E417FC">
          <w:rPr>
            <w:rStyle w:val="Hyperlink"/>
            <w:rFonts w:ascii="Calibri" w:hAnsi="Calibri" w:cs="Calibri"/>
            <w:color w:val="808080" w:themeColor="background1" w:themeShade="80"/>
          </w:rPr>
          <w:t>asiapacific</w:t>
        </w:r>
        <w:r w:rsidRPr="00E417FC">
          <w:rPr>
            <w:rStyle w:val="Hyperlink"/>
            <w:rFonts w:ascii="Calibri" w:hAnsi="Calibri" w:cs="Calibri"/>
            <w:color w:val="808080" w:themeColor="background1" w:themeShade="80"/>
          </w:rPr>
          <w:t>.com</w:t>
        </w:r>
      </w:hyperlink>
      <w:r w:rsidRPr="00E417FC">
        <w:rPr>
          <w:rFonts w:ascii="Calibri" w:hAnsi="Calibri" w:cs="Calibri"/>
          <w:color w:val="808080" w:themeColor="background1" w:themeShade="80"/>
        </w:rPr>
        <w:t xml:space="preserve"> </w:t>
      </w:r>
      <w:bookmarkStart w:id="0" w:name="_GoBack"/>
      <w:bookmarkEnd w:id="0"/>
    </w:p>
    <w:sectPr w:rsidR="007C1F05" w:rsidRPr="00E417FC">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03BE" w14:textId="77777777" w:rsidR="00703E85" w:rsidRDefault="00703E85">
      <w:r>
        <w:separator/>
      </w:r>
    </w:p>
  </w:endnote>
  <w:endnote w:type="continuationSeparator" w:id="0">
    <w:p w14:paraId="0AFCAD46" w14:textId="77777777" w:rsidR="00703E85" w:rsidRDefault="0070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9C38" w14:textId="6D82967F" w:rsidR="00E972F6" w:rsidRDefault="005E19DA">
    <w:pPr>
      <w:pStyle w:val="HeaderFooter"/>
      <w:tabs>
        <w:tab w:val="clear" w:pos="9020"/>
        <w:tab w:val="center" w:pos="4819"/>
        <w:tab w:val="right" w:pos="9612"/>
      </w:tabs>
      <w:jc w:val="center"/>
    </w:pPr>
    <w:r>
      <w:rPr>
        <w:noProof/>
      </w:rPr>
      <w:drawing>
        <wp:inline distT="0" distB="0" distL="0" distR="0" wp14:anchorId="45D485AA" wp14:editId="0518AA98">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1"/>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9D21" w14:textId="77777777" w:rsidR="00703E85" w:rsidRDefault="00703E85">
      <w:r>
        <w:separator/>
      </w:r>
    </w:p>
  </w:footnote>
  <w:footnote w:type="continuationSeparator" w:id="0">
    <w:p w14:paraId="1DE99AB1" w14:textId="77777777" w:rsidR="00703E85" w:rsidRDefault="0070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1045" w14:textId="0DD39CFF" w:rsidR="00E972F6" w:rsidRDefault="005E19DA" w:rsidP="005E19DA">
    <w:pPr>
      <w:pStyle w:val="HeaderFooter"/>
      <w:tabs>
        <w:tab w:val="clear" w:pos="9020"/>
        <w:tab w:val="center" w:pos="4819"/>
        <w:tab w:val="right" w:pos="9612"/>
      </w:tabs>
      <w:jc w:val="center"/>
    </w:pPr>
    <w:r>
      <w:rPr>
        <w:noProof/>
      </w:rPr>
      <w:drawing>
        <wp:inline distT="0" distB="0" distL="0" distR="0" wp14:anchorId="566DBA58" wp14:editId="0D47E196">
          <wp:extent cx="1898616" cy="103346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DEX_Logo_ART_2c-01.jpg"/>
                  <pic:cNvPicPr/>
                </pic:nvPicPr>
                <pic:blipFill rotWithShape="1">
                  <a:blip r:embed="rId1">
                    <a:extLst>
                      <a:ext uri="{28A0092B-C50C-407E-A947-70E740481C1C}">
                        <a14:useLocalDpi xmlns:a14="http://schemas.microsoft.com/office/drawing/2010/main" val="0"/>
                      </a:ext>
                    </a:extLst>
                  </a:blip>
                  <a:srcRect t="10683" b="12329"/>
                  <a:stretch/>
                </pic:blipFill>
                <pic:spPr bwMode="auto">
                  <a:xfrm>
                    <a:off x="0" y="0"/>
                    <a:ext cx="1909172" cy="1039208"/>
                  </a:xfrm>
                  <a:prstGeom prst="rect">
                    <a:avLst/>
                  </a:prstGeom>
                  <a:ln>
                    <a:noFill/>
                  </a:ln>
                  <a:extLst>
                    <a:ext uri="{53640926-AAD7-44D8-BBD7-CCE9431645EC}">
                      <a14:shadowObscured xmlns:a14="http://schemas.microsoft.com/office/drawing/2010/main"/>
                    </a:ext>
                  </a:extLst>
                </pic:spPr>
              </pic:pic>
            </a:graphicData>
          </a:graphic>
        </wp:inline>
      </w:drawing>
    </w:r>
  </w:p>
  <w:p w14:paraId="0A3AAC4B" w14:textId="77777777" w:rsidR="005E19DA" w:rsidRDefault="005E19DA" w:rsidP="005E19DA">
    <w:pPr>
      <w:pStyle w:val="HeaderFooter"/>
      <w:tabs>
        <w:tab w:val="clear" w:pos="9020"/>
        <w:tab w:val="center" w:pos="4819"/>
        <w:tab w:val="right" w:pos="961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8081B"/>
    <w:multiLevelType w:val="hybridMultilevel"/>
    <w:tmpl w:val="9C98DB14"/>
    <w:lvl w:ilvl="0" w:tplc="2168FADE">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613F1"/>
    <w:multiLevelType w:val="hybridMultilevel"/>
    <w:tmpl w:val="E89E9954"/>
    <w:lvl w:ilvl="0" w:tplc="D96CB68E">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F6"/>
    <w:rsid w:val="00032B79"/>
    <w:rsid w:val="0020486E"/>
    <w:rsid w:val="003E3AB2"/>
    <w:rsid w:val="004321DF"/>
    <w:rsid w:val="004849FD"/>
    <w:rsid w:val="00493A9E"/>
    <w:rsid w:val="005E19DA"/>
    <w:rsid w:val="006B4E66"/>
    <w:rsid w:val="006C759D"/>
    <w:rsid w:val="00703E85"/>
    <w:rsid w:val="007C1F05"/>
    <w:rsid w:val="008034D2"/>
    <w:rsid w:val="00953190"/>
    <w:rsid w:val="009E77AF"/>
    <w:rsid w:val="00A949BF"/>
    <w:rsid w:val="00B24EB0"/>
    <w:rsid w:val="00B36B6C"/>
    <w:rsid w:val="00B43A06"/>
    <w:rsid w:val="00B849D5"/>
    <w:rsid w:val="00B86D9D"/>
    <w:rsid w:val="00C23EF0"/>
    <w:rsid w:val="00DD0242"/>
    <w:rsid w:val="00DD4975"/>
    <w:rsid w:val="00E417FC"/>
    <w:rsid w:val="00E6008D"/>
    <w:rsid w:val="00E972F6"/>
    <w:rsid w:val="00F04E71"/>
    <w:rsid w:val="00F331E1"/>
    <w:rsid w:val="00F350A3"/>
    <w:rsid w:val="00F55D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7890"/>
  <w15:docId w15:val="{994355A2-D266-4D94-AF3D-F2C0709A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BalloonText">
    <w:name w:val="Balloon Text"/>
    <w:basedOn w:val="Normal"/>
    <w:link w:val="BalloonTextChar"/>
    <w:uiPriority w:val="99"/>
    <w:semiHidden/>
    <w:unhideWhenUsed/>
    <w:rsid w:val="0095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90"/>
    <w:rPr>
      <w:rFonts w:ascii="Segoe UI" w:hAnsi="Segoe UI" w:cs="Segoe UI"/>
      <w:sz w:val="18"/>
      <w:szCs w:val="18"/>
      <w:lang w:bidi="ar-SA"/>
    </w:rPr>
  </w:style>
  <w:style w:type="character" w:styleId="UnresolvedMention">
    <w:name w:val="Unresolved Mention"/>
    <w:basedOn w:val="DefaultParagraphFont"/>
    <w:uiPriority w:val="99"/>
    <w:semiHidden/>
    <w:unhideWhenUsed/>
    <w:rsid w:val="00953190"/>
    <w:rPr>
      <w:color w:val="605E5C"/>
      <w:shd w:val="clear" w:color="auto" w:fill="E1DFDD"/>
    </w:rPr>
  </w:style>
  <w:style w:type="paragraph" w:styleId="Header">
    <w:name w:val="header"/>
    <w:basedOn w:val="Normal"/>
    <w:link w:val="HeaderChar"/>
    <w:uiPriority w:val="99"/>
    <w:unhideWhenUsed/>
    <w:rsid w:val="007C1F05"/>
    <w:pPr>
      <w:tabs>
        <w:tab w:val="center" w:pos="4513"/>
        <w:tab w:val="right" w:pos="9026"/>
      </w:tabs>
    </w:pPr>
  </w:style>
  <w:style w:type="character" w:customStyle="1" w:styleId="HeaderChar">
    <w:name w:val="Header Char"/>
    <w:basedOn w:val="DefaultParagraphFont"/>
    <w:link w:val="Header"/>
    <w:uiPriority w:val="99"/>
    <w:rsid w:val="007C1F05"/>
    <w:rPr>
      <w:sz w:val="24"/>
      <w:szCs w:val="24"/>
      <w:lang w:bidi="ar-SA"/>
    </w:rPr>
  </w:style>
  <w:style w:type="paragraph" w:styleId="Footer">
    <w:name w:val="footer"/>
    <w:basedOn w:val="Normal"/>
    <w:link w:val="FooterChar"/>
    <w:uiPriority w:val="99"/>
    <w:unhideWhenUsed/>
    <w:rsid w:val="007C1F05"/>
    <w:pPr>
      <w:tabs>
        <w:tab w:val="center" w:pos="4513"/>
        <w:tab w:val="right" w:pos="9026"/>
      </w:tabs>
    </w:pPr>
  </w:style>
  <w:style w:type="character" w:customStyle="1" w:styleId="FooterChar">
    <w:name w:val="Footer Char"/>
    <w:basedOn w:val="DefaultParagraphFont"/>
    <w:link w:val="Footer"/>
    <w:uiPriority w:val="99"/>
    <w:rsid w:val="007C1F05"/>
    <w:rPr>
      <w:sz w:val="24"/>
      <w:szCs w:val="24"/>
      <w:lang w:bidi="ar-SA"/>
    </w:rPr>
  </w:style>
  <w:style w:type="character" w:styleId="Strong">
    <w:name w:val="Strong"/>
    <w:basedOn w:val="DefaultParagraphFont"/>
    <w:uiPriority w:val="22"/>
    <w:qFormat/>
    <w:rsid w:val="008034D2"/>
    <w:rPr>
      <w:b/>
      <w:bCs/>
    </w:rPr>
  </w:style>
  <w:style w:type="character" w:styleId="Emphasis">
    <w:name w:val="Emphasis"/>
    <w:basedOn w:val="DefaultParagraphFont"/>
    <w:uiPriority w:val="20"/>
    <w:qFormat/>
    <w:rsid w:val="008034D2"/>
    <w:rPr>
      <w:i/>
      <w:iCs/>
    </w:rPr>
  </w:style>
  <w:style w:type="paragraph" w:styleId="ListParagraph">
    <w:name w:val="List Paragraph"/>
    <w:basedOn w:val="Normal"/>
    <w:uiPriority w:val="34"/>
    <w:qFormat/>
    <w:rsid w:val="00B4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5868">
      <w:bodyDiv w:val="1"/>
      <w:marLeft w:val="0"/>
      <w:marRight w:val="0"/>
      <w:marTop w:val="0"/>
      <w:marBottom w:val="0"/>
      <w:divBdr>
        <w:top w:val="none" w:sz="0" w:space="0" w:color="auto"/>
        <w:left w:val="none" w:sz="0" w:space="0" w:color="auto"/>
        <w:bottom w:val="none" w:sz="0" w:space="0" w:color="auto"/>
        <w:right w:val="none" w:sz="0" w:space="0" w:color="auto"/>
      </w:divBdr>
      <w:divsChild>
        <w:div w:id="398600443">
          <w:marLeft w:val="0"/>
          <w:marRight w:val="0"/>
          <w:marTop w:val="0"/>
          <w:marBottom w:val="0"/>
          <w:divBdr>
            <w:top w:val="none" w:sz="0" w:space="0" w:color="auto"/>
            <w:left w:val="none" w:sz="0" w:space="0" w:color="auto"/>
            <w:bottom w:val="none" w:sz="0" w:space="0" w:color="auto"/>
            <w:right w:val="none" w:sz="0" w:space="0" w:color="auto"/>
          </w:divBdr>
        </w:div>
        <w:div w:id="1038241343">
          <w:marLeft w:val="0"/>
          <w:marRight w:val="0"/>
          <w:marTop w:val="0"/>
          <w:marBottom w:val="0"/>
          <w:divBdr>
            <w:top w:val="none" w:sz="0" w:space="0" w:color="auto"/>
            <w:left w:val="none" w:sz="0" w:space="0" w:color="auto"/>
            <w:bottom w:val="none" w:sz="0" w:space="0" w:color="auto"/>
            <w:right w:val="none" w:sz="0" w:space="0" w:color="auto"/>
          </w:divBdr>
        </w:div>
        <w:div w:id="1838157207">
          <w:marLeft w:val="0"/>
          <w:marRight w:val="0"/>
          <w:marTop w:val="0"/>
          <w:marBottom w:val="0"/>
          <w:divBdr>
            <w:top w:val="none" w:sz="0" w:space="0" w:color="auto"/>
            <w:left w:val="none" w:sz="0" w:space="0" w:color="auto"/>
            <w:bottom w:val="none" w:sz="0" w:space="0" w:color="auto"/>
            <w:right w:val="none" w:sz="0" w:space="0" w:color="auto"/>
          </w:divBdr>
        </w:div>
        <w:div w:id="1518080160">
          <w:marLeft w:val="0"/>
          <w:marRight w:val="0"/>
          <w:marTop w:val="0"/>
          <w:marBottom w:val="0"/>
          <w:divBdr>
            <w:top w:val="none" w:sz="0" w:space="0" w:color="auto"/>
            <w:left w:val="none" w:sz="0" w:space="0" w:color="auto"/>
            <w:bottom w:val="none" w:sz="0" w:space="0" w:color="auto"/>
            <w:right w:val="none" w:sz="0" w:space="0" w:color="auto"/>
          </w:divBdr>
        </w:div>
        <w:div w:id="1151604540">
          <w:marLeft w:val="0"/>
          <w:marRight w:val="0"/>
          <w:marTop w:val="0"/>
          <w:marBottom w:val="0"/>
          <w:divBdr>
            <w:top w:val="none" w:sz="0" w:space="0" w:color="auto"/>
            <w:left w:val="none" w:sz="0" w:space="0" w:color="auto"/>
            <w:bottom w:val="none" w:sz="0" w:space="0" w:color="auto"/>
            <w:right w:val="none" w:sz="0" w:space="0" w:color="auto"/>
          </w:divBdr>
        </w:div>
        <w:div w:id="1821997016">
          <w:marLeft w:val="0"/>
          <w:marRight w:val="0"/>
          <w:marTop w:val="0"/>
          <w:marBottom w:val="0"/>
          <w:divBdr>
            <w:top w:val="none" w:sz="0" w:space="0" w:color="auto"/>
            <w:left w:val="none" w:sz="0" w:space="0" w:color="auto"/>
            <w:bottom w:val="none" w:sz="0" w:space="0" w:color="auto"/>
            <w:right w:val="none" w:sz="0" w:space="0" w:color="auto"/>
          </w:divBdr>
        </w:div>
        <w:div w:id="1045980190">
          <w:marLeft w:val="0"/>
          <w:marRight w:val="0"/>
          <w:marTop w:val="0"/>
          <w:marBottom w:val="0"/>
          <w:divBdr>
            <w:top w:val="none" w:sz="0" w:space="0" w:color="auto"/>
            <w:left w:val="none" w:sz="0" w:space="0" w:color="auto"/>
            <w:bottom w:val="none" w:sz="0" w:space="0" w:color="auto"/>
            <w:right w:val="none" w:sz="0" w:space="0" w:color="auto"/>
          </w:divBdr>
        </w:div>
        <w:div w:id="1764640941">
          <w:marLeft w:val="0"/>
          <w:marRight w:val="0"/>
          <w:marTop w:val="0"/>
          <w:marBottom w:val="0"/>
          <w:divBdr>
            <w:top w:val="none" w:sz="0" w:space="0" w:color="auto"/>
            <w:left w:val="none" w:sz="0" w:space="0" w:color="auto"/>
            <w:bottom w:val="none" w:sz="0" w:space="0" w:color="auto"/>
            <w:right w:val="none" w:sz="0" w:space="0" w:color="auto"/>
          </w:divBdr>
        </w:div>
        <w:div w:id="1165437736">
          <w:marLeft w:val="0"/>
          <w:marRight w:val="0"/>
          <w:marTop w:val="0"/>
          <w:marBottom w:val="0"/>
          <w:divBdr>
            <w:top w:val="none" w:sz="0" w:space="0" w:color="auto"/>
            <w:left w:val="none" w:sz="0" w:space="0" w:color="auto"/>
            <w:bottom w:val="none" w:sz="0" w:space="0" w:color="auto"/>
            <w:right w:val="none" w:sz="0" w:space="0" w:color="auto"/>
          </w:divBdr>
        </w:div>
        <w:div w:id="552697655">
          <w:marLeft w:val="0"/>
          <w:marRight w:val="0"/>
          <w:marTop w:val="0"/>
          <w:marBottom w:val="0"/>
          <w:divBdr>
            <w:top w:val="none" w:sz="0" w:space="0" w:color="auto"/>
            <w:left w:val="none" w:sz="0" w:space="0" w:color="auto"/>
            <w:bottom w:val="none" w:sz="0" w:space="0" w:color="auto"/>
            <w:right w:val="none" w:sz="0" w:space="0" w:color="auto"/>
          </w:divBdr>
        </w:div>
        <w:div w:id="77752716">
          <w:marLeft w:val="0"/>
          <w:marRight w:val="0"/>
          <w:marTop w:val="0"/>
          <w:marBottom w:val="0"/>
          <w:divBdr>
            <w:top w:val="none" w:sz="0" w:space="0" w:color="auto"/>
            <w:left w:val="none" w:sz="0" w:space="0" w:color="auto"/>
            <w:bottom w:val="none" w:sz="0" w:space="0" w:color="auto"/>
            <w:right w:val="none" w:sz="0" w:space="0" w:color="auto"/>
          </w:divBdr>
        </w:div>
        <w:div w:id="1285848040">
          <w:marLeft w:val="0"/>
          <w:marRight w:val="0"/>
          <w:marTop w:val="0"/>
          <w:marBottom w:val="0"/>
          <w:divBdr>
            <w:top w:val="none" w:sz="0" w:space="0" w:color="auto"/>
            <w:left w:val="none" w:sz="0" w:space="0" w:color="auto"/>
            <w:bottom w:val="none" w:sz="0" w:space="0" w:color="auto"/>
            <w:right w:val="none" w:sz="0" w:space="0" w:color="auto"/>
          </w:divBdr>
        </w:div>
        <w:div w:id="387194150">
          <w:marLeft w:val="0"/>
          <w:marRight w:val="0"/>
          <w:marTop w:val="0"/>
          <w:marBottom w:val="0"/>
          <w:divBdr>
            <w:top w:val="none" w:sz="0" w:space="0" w:color="auto"/>
            <w:left w:val="none" w:sz="0" w:space="0" w:color="auto"/>
            <w:bottom w:val="none" w:sz="0" w:space="0" w:color="auto"/>
            <w:right w:val="none" w:sz="0" w:space="0" w:color="auto"/>
          </w:divBdr>
        </w:div>
        <w:div w:id="1564100417">
          <w:marLeft w:val="0"/>
          <w:marRight w:val="0"/>
          <w:marTop w:val="0"/>
          <w:marBottom w:val="0"/>
          <w:divBdr>
            <w:top w:val="none" w:sz="0" w:space="0" w:color="auto"/>
            <w:left w:val="none" w:sz="0" w:space="0" w:color="auto"/>
            <w:bottom w:val="none" w:sz="0" w:space="0" w:color="auto"/>
            <w:right w:val="none" w:sz="0" w:space="0" w:color="auto"/>
          </w:divBdr>
        </w:div>
      </w:divsChild>
    </w:div>
    <w:div w:id="649018440">
      <w:bodyDiv w:val="1"/>
      <w:marLeft w:val="0"/>
      <w:marRight w:val="0"/>
      <w:marTop w:val="0"/>
      <w:marBottom w:val="0"/>
      <w:divBdr>
        <w:top w:val="none" w:sz="0" w:space="0" w:color="auto"/>
        <w:left w:val="none" w:sz="0" w:space="0" w:color="auto"/>
        <w:bottom w:val="none" w:sz="0" w:space="0" w:color="auto"/>
        <w:right w:val="none" w:sz="0" w:space="0" w:color="auto"/>
      </w:divBdr>
      <w:divsChild>
        <w:div w:id="1855459047">
          <w:marLeft w:val="0"/>
          <w:marRight w:val="0"/>
          <w:marTop w:val="0"/>
          <w:marBottom w:val="0"/>
          <w:divBdr>
            <w:top w:val="none" w:sz="0" w:space="0" w:color="auto"/>
            <w:left w:val="none" w:sz="0" w:space="0" w:color="auto"/>
            <w:bottom w:val="none" w:sz="0" w:space="0" w:color="auto"/>
            <w:right w:val="none" w:sz="0" w:space="0" w:color="auto"/>
          </w:divBdr>
        </w:div>
        <w:div w:id="1260286347">
          <w:marLeft w:val="0"/>
          <w:marRight w:val="0"/>
          <w:marTop w:val="0"/>
          <w:marBottom w:val="0"/>
          <w:divBdr>
            <w:top w:val="none" w:sz="0" w:space="0" w:color="auto"/>
            <w:left w:val="none" w:sz="0" w:space="0" w:color="auto"/>
            <w:bottom w:val="none" w:sz="0" w:space="0" w:color="auto"/>
            <w:right w:val="none" w:sz="0" w:space="0" w:color="auto"/>
          </w:divBdr>
        </w:div>
        <w:div w:id="481192599">
          <w:marLeft w:val="0"/>
          <w:marRight w:val="0"/>
          <w:marTop w:val="0"/>
          <w:marBottom w:val="0"/>
          <w:divBdr>
            <w:top w:val="none" w:sz="0" w:space="0" w:color="auto"/>
            <w:left w:val="none" w:sz="0" w:space="0" w:color="auto"/>
            <w:bottom w:val="none" w:sz="0" w:space="0" w:color="auto"/>
            <w:right w:val="none" w:sz="0" w:space="0" w:color="auto"/>
          </w:divBdr>
        </w:div>
        <w:div w:id="1097209350">
          <w:marLeft w:val="0"/>
          <w:marRight w:val="0"/>
          <w:marTop w:val="0"/>
          <w:marBottom w:val="0"/>
          <w:divBdr>
            <w:top w:val="none" w:sz="0" w:space="0" w:color="auto"/>
            <w:left w:val="none" w:sz="0" w:space="0" w:color="auto"/>
            <w:bottom w:val="none" w:sz="0" w:space="0" w:color="auto"/>
            <w:right w:val="none" w:sz="0" w:space="0" w:color="auto"/>
          </w:divBdr>
        </w:div>
        <w:div w:id="2138985825">
          <w:marLeft w:val="0"/>
          <w:marRight w:val="0"/>
          <w:marTop w:val="0"/>
          <w:marBottom w:val="0"/>
          <w:divBdr>
            <w:top w:val="none" w:sz="0" w:space="0" w:color="auto"/>
            <w:left w:val="none" w:sz="0" w:space="0" w:color="auto"/>
            <w:bottom w:val="none" w:sz="0" w:space="0" w:color="auto"/>
            <w:right w:val="none" w:sz="0" w:space="0" w:color="auto"/>
          </w:divBdr>
        </w:div>
        <w:div w:id="2034568650">
          <w:marLeft w:val="0"/>
          <w:marRight w:val="0"/>
          <w:marTop w:val="0"/>
          <w:marBottom w:val="0"/>
          <w:divBdr>
            <w:top w:val="none" w:sz="0" w:space="0" w:color="auto"/>
            <w:left w:val="none" w:sz="0" w:space="0" w:color="auto"/>
            <w:bottom w:val="none" w:sz="0" w:space="0" w:color="auto"/>
            <w:right w:val="none" w:sz="0" w:space="0" w:color="auto"/>
          </w:divBdr>
        </w:div>
        <w:div w:id="111750865">
          <w:marLeft w:val="0"/>
          <w:marRight w:val="0"/>
          <w:marTop w:val="0"/>
          <w:marBottom w:val="0"/>
          <w:divBdr>
            <w:top w:val="none" w:sz="0" w:space="0" w:color="auto"/>
            <w:left w:val="none" w:sz="0" w:space="0" w:color="auto"/>
            <w:bottom w:val="none" w:sz="0" w:space="0" w:color="auto"/>
            <w:right w:val="none" w:sz="0" w:space="0" w:color="auto"/>
          </w:divBdr>
        </w:div>
        <w:div w:id="213466868">
          <w:marLeft w:val="0"/>
          <w:marRight w:val="0"/>
          <w:marTop w:val="0"/>
          <w:marBottom w:val="0"/>
          <w:divBdr>
            <w:top w:val="none" w:sz="0" w:space="0" w:color="auto"/>
            <w:left w:val="none" w:sz="0" w:space="0" w:color="auto"/>
            <w:bottom w:val="none" w:sz="0" w:space="0" w:color="auto"/>
            <w:right w:val="none" w:sz="0" w:space="0" w:color="auto"/>
          </w:divBdr>
        </w:div>
        <w:div w:id="960456068">
          <w:marLeft w:val="0"/>
          <w:marRight w:val="0"/>
          <w:marTop w:val="0"/>
          <w:marBottom w:val="0"/>
          <w:divBdr>
            <w:top w:val="none" w:sz="0" w:space="0" w:color="auto"/>
            <w:left w:val="none" w:sz="0" w:space="0" w:color="auto"/>
            <w:bottom w:val="none" w:sz="0" w:space="0" w:color="auto"/>
            <w:right w:val="none" w:sz="0" w:space="0" w:color="auto"/>
          </w:divBdr>
        </w:div>
        <w:div w:id="266272993">
          <w:marLeft w:val="0"/>
          <w:marRight w:val="0"/>
          <w:marTop w:val="0"/>
          <w:marBottom w:val="0"/>
          <w:divBdr>
            <w:top w:val="none" w:sz="0" w:space="0" w:color="auto"/>
            <w:left w:val="none" w:sz="0" w:space="0" w:color="auto"/>
            <w:bottom w:val="none" w:sz="0" w:space="0" w:color="auto"/>
            <w:right w:val="none" w:sz="0" w:space="0" w:color="auto"/>
          </w:divBdr>
        </w:div>
        <w:div w:id="818959691">
          <w:marLeft w:val="0"/>
          <w:marRight w:val="0"/>
          <w:marTop w:val="0"/>
          <w:marBottom w:val="0"/>
          <w:divBdr>
            <w:top w:val="none" w:sz="0" w:space="0" w:color="auto"/>
            <w:left w:val="none" w:sz="0" w:space="0" w:color="auto"/>
            <w:bottom w:val="none" w:sz="0" w:space="0" w:color="auto"/>
            <w:right w:val="none" w:sz="0" w:space="0" w:color="auto"/>
          </w:divBdr>
        </w:div>
        <w:div w:id="1244295383">
          <w:marLeft w:val="0"/>
          <w:marRight w:val="0"/>
          <w:marTop w:val="0"/>
          <w:marBottom w:val="0"/>
          <w:divBdr>
            <w:top w:val="none" w:sz="0" w:space="0" w:color="auto"/>
            <w:left w:val="none" w:sz="0" w:space="0" w:color="auto"/>
            <w:bottom w:val="none" w:sz="0" w:space="0" w:color="auto"/>
            <w:right w:val="none" w:sz="0" w:space="0" w:color="auto"/>
          </w:divBdr>
        </w:div>
        <w:div w:id="377432190">
          <w:marLeft w:val="0"/>
          <w:marRight w:val="0"/>
          <w:marTop w:val="0"/>
          <w:marBottom w:val="0"/>
          <w:divBdr>
            <w:top w:val="none" w:sz="0" w:space="0" w:color="auto"/>
            <w:left w:val="none" w:sz="0" w:space="0" w:color="auto"/>
            <w:bottom w:val="none" w:sz="0" w:space="0" w:color="auto"/>
            <w:right w:val="none" w:sz="0" w:space="0" w:color="auto"/>
          </w:divBdr>
        </w:div>
        <w:div w:id="1830512858">
          <w:marLeft w:val="0"/>
          <w:marRight w:val="0"/>
          <w:marTop w:val="0"/>
          <w:marBottom w:val="0"/>
          <w:divBdr>
            <w:top w:val="none" w:sz="0" w:space="0" w:color="auto"/>
            <w:left w:val="none" w:sz="0" w:space="0" w:color="auto"/>
            <w:bottom w:val="none" w:sz="0" w:space="0" w:color="auto"/>
            <w:right w:val="none" w:sz="0" w:space="0" w:color="auto"/>
          </w:divBdr>
        </w:div>
      </w:divsChild>
    </w:div>
    <w:div w:id="1769159344">
      <w:bodyDiv w:val="1"/>
      <w:marLeft w:val="0"/>
      <w:marRight w:val="0"/>
      <w:marTop w:val="0"/>
      <w:marBottom w:val="0"/>
      <w:divBdr>
        <w:top w:val="none" w:sz="0" w:space="0" w:color="auto"/>
        <w:left w:val="none" w:sz="0" w:space="0" w:color="auto"/>
        <w:bottom w:val="none" w:sz="0" w:space="0" w:color="auto"/>
        <w:right w:val="none" w:sz="0" w:space="0" w:color="auto"/>
      </w:divBdr>
      <w:divsChild>
        <w:div w:id="1710908161">
          <w:marLeft w:val="0"/>
          <w:marRight w:val="0"/>
          <w:marTop w:val="0"/>
          <w:marBottom w:val="0"/>
          <w:divBdr>
            <w:top w:val="none" w:sz="0" w:space="0" w:color="auto"/>
            <w:left w:val="none" w:sz="0" w:space="0" w:color="auto"/>
            <w:bottom w:val="none" w:sz="0" w:space="0" w:color="auto"/>
            <w:right w:val="none" w:sz="0" w:space="0" w:color="auto"/>
          </w:divBdr>
        </w:div>
        <w:div w:id="1119186394">
          <w:marLeft w:val="0"/>
          <w:marRight w:val="0"/>
          <w:marTop w:val="0"/>
          <w:marBottom w:val="0"/>
          <w:divBdr>
            <w:top w:val="none" w:sz="0" w:space="0" w:color="auto"/>
            <w:left w:val="none" w:sz="0" w:space="0" w:color="auto"/>
            <w:bottom w:val="none" w:sz="0" w:space="0" w:color="auto"/>
            <w:right w:val="none" w:sz="0" w:space="0" w:color="auto"/>
          </w:divBdr>
        </w:div>
        <w:div w:id="1950966674">
          <w:marLeft w:val="0"/>
          <w:marRight w:val="0"/>
          <w:marTop w:val="0"/>
          <w:marBottom w:val="0"/>
          <w:divBdr>
            <w:top w:val="none" w:sz="0" w:space="0" w:color="auto"/>
            <w:left w:val="none" w:sz="0" w:space="0" w:color="auto"/>
            <w:bottom w:val="none" w:sz="0" w:space="0" w:color="auto"/>
            <w:right w:val="none" w:sz="0" w:space="0" w:color="auto"/>
          </w:divBdr>
        </w:div>
        <w:div w:id="2132164285">
          <w:marLeft w:val="0"/>
          <w:marRight w:val="0"/>
          <w:marTop w:val="0"/>
          <w:marBottom w:val="0"/>
          <w:divBdr>
            <w:top w:val="none" w:sz="0" w:space="0" w:color="auto"/>
            <w:left w:val="none" w:sz="0" w:space="0" w:color="auto"/>
            <w:bottom w:val="none" w:sz="0" w:space="0" w:color="auto"/>
            <w:right w:val="none" w:sz="0" w:space="0" w:color="auto"/>
          </w:divBdr>
        </w:div>
        <w:div w:id="1915780757">
          <w:marLeft w:val="0"/>
          <w:marRight w:val="0"/>
          <w:marTop w:val="0"/>
          <w:marBottom w:val="0"/>
          <w:divBdr>
            <w:top w:val="none" w:sz="0" w:space="0" w:color="auto"/>
            <w:left w:val="none" w:sz="0" w:space="0" w:color="auto"/>
            <w:bottom w:val="none" w:sz="0" w:space="0" w:color="auto"/>
            <w:right w:val="none" w:sz="0" w:space="0" w:color="auto"/>
          </w:divBdr>
        </w:div>
        <w:div w:id="1218710547">
          <w:marLeft w:val="0"/>
          <w:marRight w:val="0"/>
          <w:marTop w:val="0"/>
          <w:marBottom w:val="0"/>
          <w:divBdr>
            <w:top w:val="none" w:sz="0" w:space="0" w:color="auto"/>
            <w:left w:val="none" w:sz="0" w:space="0" w:color="auto"/>
            <w:bottom w:val="none" w:sz="0" w:space="0" w:color="auto"/>
            <w:right w:val="none" w:sz="0" w:space="0" w:color="auto"/>
          </w:divBdr>
        </w:div>
        <w:div w:id="1212614911">
          <w:marLeft w:val="0"/>
          <w:marRight w:val="0"/>
          <w:marTop w:val="0"/>
          <w:marBottom w:val="0"/>
          <w:divBdr>
            <w:top w:val="none" w:sz="0" w:space="0" w:color="auto"/>
            <w:left w:val="none" w:sz="0" w:space="0" w:color="auto"/>
            <w:bottom w:val="none" w:sz="0" w:space="0" w:color="auto"/>
            <w:right w:val="none" w:sz="0" w:space="0" w:color="auto"/>
          </w:divBdr>
        </w:div>
        <w:div w:id="505831894">
          <w:marLeft w:val="0"/>
          <w:marRight w:val="0"/>
          <w:marTop w:val="0"/>
          <w:marBottom w:val="0"/>
          <w:divBdr>
            <w:top w:val="none" w:sz="0" w:space="0" w:color="auto"/>
            <w:left w:val="none" w:sz="0" w:space="0" w:color="auto"/>
            <w:bottom w:val="none" w:sz="0" w:space="0" w:color="auto"/>
            <w:right w:val="none" w:sz="0" w:space="0" w:color="auto"/>
          </w:divBdr>
        </w:div>
        <w:div w:id="1865706424">
          <w:marLeft w:val="0"/>
          <w:marRight w:val="0"/>
          <w:marTop w:val="0"/>
          <w:marBottom w:val="0"/>
          <w:divBdr>
            <w:top w:val="none" w:sz="0" w:space="0" w:color="auto"/>
            <w:left w:val="none" w:sz="0" w:space="0" w:color="auto"/>
            <w:bottom w:val="none" w:sz="0" w:space="0" w:color="auto"/>
            <w:right w:val="none" w:sz="0" w:space="0" w:color="auto"/>
          </w:divBdr>
        </w:div>
        <w:div w:id="184025959">
          <w:marLeft w:val="0"/>
          <w:marRight w:val="0"/>
          <w:marTop w:val="0"/>
          <w:marBottom w:val="0"/>
          <w:divBdr>
            <w:top w:val="none" w:sz="0" w:space="0" w:color="auto"/>
            <w:left w:val="none" w:sz="0" w:space="0" w:color="auto"/>
            <w:bottom w:val="none" w:sz="0" w:space="0" w:color="auto"/>
            <w:right w:val="none" w:sz="0" w:space="0" w:color="auto"/>
          </w:divBdr>
        </w:div>
        <w:div w:id="566307461">
          <w:marLeft w:val="0"/>
          <w:marRight w:val="0"/>
          <w:marTop w:val="0"/>
          <w:marBottom w:val="0"/>
          <w:divBdr>
            <w:top w:val="none" w:sz="0" w:space="0" w:color="auto"/>
            <w:left w:val="none" w:sz="0" w:space="0" w:color="auto"/>
            <w:bottom w:val="none" w:sz="0" w:space="0" w:color="auto"/>
            <w:right w:val="none" w:sz="0" w:space="0" w:color="auto"/>
          </w:divBdr>
        </w:div>
        <w:div w:id="1112869470">
          <w:marLeft w:val="0"/>
          <w:marRight w:val="0"/>
          <w:marTop w:val="0"/>
          <w:marBottom w:val="0"/>
          <w:divBdr>
            <w:top w:val="none" w:sz="0" w:space="0" w:color="auto"/>
            <w:left w:val="none" w:sz="0" w:space="0" w:color="auto"/>
            <w:bottom w:val="none" w:sz="0" w:space="0" w:color="auto"/>
            <w:right w:val="none" w:sz="0" w:space="0" w:color="auto"/>
          </w:divBdr>
        </w:div>
        <w:div w:id="1348098565">
          <w:marLeft w:val="0"/>
          <w:marRight w:val="0"/>
          <w:marTop w:val="0"/>
          <w:marBottom w:val="0"/>
          <w:divBdr>
            <w:top w:val="none" w:sz="0" w:space="0" w:color="auto"/>
            <w:left w:val="none" w:sz="0" w:space="0" w:color="auto"/>
            <w:bottom w:val="none" w:sz="0" w:space="0" w:color="auto"/>
            <w:right w:val="none" w:sz="0" w:space="0" w:color="auto"/>
          </w:divBdr>
        </w:div>
        <w:div w:id="200825577">
          <w:marLeft w:val="0"/>
          <w:marRight w:val="0"/>
          <w:marTop w:val="0"/>
          <w:marBottom w:val="0"/>
          <w:divBdr>
            <w:top w:val="none" w:sz="0" w:space="0" w:color="auto"/>
            <w:left w:val="none" w:sz="0" w:space="0" w:color="auto"/>
            <w:bottom w:val="none" w:sz="0" w:space="0" w:color="auto"/>
            <w:right w:val="none" w:sz="0" w:space="0" w:color="auto"/>
          </w:divBdr>
        </w:div>
        <w:div w:id="1951206370">
          <w:marLeft w:val="0"/>
          <w:marRight w:val="0"/>
          <w:marTop w:val="0"/>
          <w:marBottom w:val="0"/>
          <w:divBdr>
            <w:top w:val="none" w:sz="0" w:space="0" w:color="auto"/>
            <w:left w:val="none" w:sz="0" w:space="0" w:color="auto"/>
            <w:bottom w:val="none" w:sz="0" w:space="0" w:color="auto"/>
            <w:right w:val="none" w:sz="0" w:space="0" w:color="auto"/>
          </w:divBdr>
          <w:divsChild>
            <w:div w:id="1140027686">
              <w:marLeft w:val="0"/>
              <w:marRight w:val="0"/>
              <w:marTop w:val="0"/>
              <w:marBottom w:val="0"/>
              <w:divBdr>
                <w:top w:val="none" w:sz="0" w:space="0" w:color="auto"/>
                <w:left w:val="none" w:sz="0" w:space="0" w:color="auto"/>
                <w:bottom w:val="none" w:sz="0" w:space="0" w:color="auto"/>
                <w:right w:val="none" w:sz="0" w:space="0" w:color="auto"/>
              </w:divBdr>
              <w:divsChild>
                <w:div w:id="272328660">
                  <w:marLeft w:val="0"/>
                  <w:marRight w:val="0"/>
                  <w:marTop w:val="0"/>
                  <w:marBottom w:val="0"/>
                  <w:divBdr>
                    <w:top w:val="none" w:sz="0" w:space="0" w:color="auto"/>
                    <w:left w:val="none" w:sz="0" w:space="0" w:color="auto"/>
                    <w:bottom w:val="none" w:sz="0" w:space="0" w:color="auto"/>
                    <w:right w:val="none" w:sz="0" w:space="0" w:color="auto"/>
                  </w:divBdr>
                  <w:divsChild>
                    <w:div w:id="1872646580">
                      <w:marLeft w:val="0"/>
                      <w:marRight w:val="0"/>
                      <w:marTop w:val="0"/>
                      <w:marBottom w:val="0"/>
                      <w:divBdr>
                        <w:top w:val="none" w:sz="0" w:space="0" w:color="auto"/>
                        <w:left w:val="none" w:sz="0" w:space="0" w:color="auto"/>
                        <w:bottom w:val="none" w:sz="0" w:space="0" w:color="auto"/>
                        <w:right w:val="none" w:sz="0" w:space="0" w:color="auto"/>
                      </w:divBdr>
                      <w:divsChild>
                        <w:div w:id="188490791">
                          <w:marLeft w:val="0"/>
                          <w:marRight w:val="0"/>
                          <w:marTop w:val="0"/>
                          <w:marBottom w:val="0"/>
                          <w:divBdr>
                            <w:top w:val="none" w:sz="0" w:space="0" w:color="auto"/>
                            <w:left w:val="none" w:sz="0" w:space="0" w:color="auto"/>
                            <w:bottom w:val="none" w:sz="0" w:space="0" w:color="auto"/>
                            <w:right w:val="none" w:sz="0" w:space="0" w:color="auto"/>
                          </w:divBdr>
                          <w:divsChild>
                            <w:div w:id="150681931">
                              <w:marLeft w:val="0"/>
                              <w:marRight w:val="0"/>
                              <w:marTop w:val="0"/>
                              <w:marBottom w:val="0"/>
                              <w:divBdr>
                                <w:top w:val="none" w:sz="0" w:space="0" w:color="auto"/>
                                <w:left w:val="none" w:sz="0" w:space="0" w:color="auto"/>
                                <w:bottom w:val="none" w:sz="0" w:space="0" w:color="auto"/>
                                <w:right w:val="none" w:sz="0" w:space="0" w:color="auto"/>
                              </w:divBdr>
                              <w:divsChild>
                                <w:div w:id="436758982">
                                  <w:marLeft w:val="0"/>
                                  <w:marRight w:val="0"/>
                                  <w:marTop w:val="0"/>
                                  <w:marBottom w:val="0"/>
                                  <w:divBdr>
                                    <w:top w:val="none" w:sz="0" w:space="0" w:color="auto"/>
                                    <w:left w:val="none" w:sz="0" w:space="0" w:color="auto"/>
                                    <w:bottom w:val="none" w:sz="0" w:space="0" w:color="auto"/>
                                    <w:right w:val="none" w:sz="0" w:space="0" w:color="auto"/>
                                  </w:divBdr>
                                  <w:divsChild>
                                    <w:div w:id="1960793405">
                                      <w:marLeft w:val="0"/>
                                      <w:marRight w:val="0"/>
                                      <w:marTop w:val="0"/>
                                      <w:marBottom w:val="0"/>
                                      <w:divBdr>
                                        <w:top w:val="none" w:sz="0" w:space="0" w:color="auto"/>
                                        <w:left w:val="none" w:sz="0" w:space="0" w:color="auto"/>
                                        <w:bottom w:val="none" w:sz="0" w:space="0" w:color="auto"/>
                                        <w:right w:val="none" w:sz="0" w:space="0" w:color="auto"/>
                                      </w:divBdr>
                                      <w:divsChild>
                                        <w:div w:id="2004116457">
                                          <w:marLeft w:val="0"/>
                                          <w:marRight w:val="0"/>
                                          <w:marTop w:val="0"/>
                                          <w:marBottom w:val="0"/>
                                          <w:divBdr>
                                            <w:top w:val="none" w:sz="0" w:space="0" w:color="auto"/>
                                            <w:left w:val="none" w:sz="0" w:space="0" w:color="auto"/>
                                            <w:bottom w:val="none" w:sz="0" w:space="0" w:color="auto"/>
                                            <w:right w:val="none" w:sz="0" w:space="0" w:color="auto"/>
                                          </w:divBdr>
                                          <w:divsChild>
                                            <w:div w:id="919604695">
                                              <w:marLeft w:val="0"/>
                                              <w:marRight w:val="0"/>
                                              <w:marTop w:val="0"/>
                                              <w:marBottom w:val="0"/>
                                              <w:divBdr>
                                                <w:top w:val="none" w:sz="0" w:space="0" w:color="auto"/>
                                                <w:left w:val="none" w:sz="0" w:space="0" w:color="auto"/>
                                                <w:bottom w:val="none" w:sz="0" w:space="0" w:color="auto"/>
                                                <w:right w:val="none" w:sz="0" w:space="0" w:color="auto"/>
                                              </w:divBdr>
                                              <w:divsChild>
                                                <w:div w:id="336347682">
                                                  <w:marLeft w:val="0"/>
                                                  <w:marRight w:val="0"/>
                                                  <w:marTop w:val="0"/>
                                                  <w:marBottom w:val="0"/>
                                                  <w:divBdr>
                                                    <w:top w:val="none" w:sz="0" w:space="0" w:color="auto"/>
                                                    <w:left w:val="none" w:sz="0" w:space="0" w:color="auto"/>
                                                    <w:bottom w:val="none" w:sz="0" w:space="0" w:color="auto"/>
                                                    <w:right w:val="none" w:sz="0" w:space="0" w:color="auto"/>
                                                  </w:divBdr>
                                                  <w:divsChild>
                                                    <w:div w:id="416366507">
                                                      <w:marLeft w:val="0"/>
                                                      <w:marRight w:val="0"/>
                                                      <w:marTop w:val="0"/>
                                                      <w:marBottom w:val="0"/>
                                                      <w:divBdr>
                                                        <w:top w:val="none" w:sz="0" w:space="0" w:color="auto"/>
                                                        <w:left w:val="none" w:sz="0" w:space="0" w:color="auto"/>
                                                        <w:bottom w:val="none" w:sz="0" w:space="0" w:color="auto"/>
                                                        <w:right w:val="none" w:sz="0" w:space="0" w:color="auto"/>
                                                      </w:divBdr>
                                                      <w:divsChild>
                                                        <w:div w:id="1774782638">
                                                          <w:marLeft w:val="0"/>
                                                          <w:marRight w:val="0"/>
                                                          <w:marTop w:val="0"/>
                                                          <w:marBottom w:val="0"/>
                                                          <w:divBdr>
                                                            <w:top w:val="none" w:sz="0" w:space="0" w:color="auto"/>
                                                            <w:left w:val="none" w:sz="0" w:space="0" w:color="auto"/>
                                                            <w:bottom w:val="none" w:sz="0" w:space="0" w:color="auto"/>
                                                            <w:right w:val="none" w:sz="0" w:space="0" w:color="auto"/>
                                                          </w:divBdr>
                                                          <w:divsChild>
                                                            <w:div w:id="733503567">
                                                              <w:marLeft w:val="0"/>
                                                              <w:marRight w:val="0"/>
                                                              <w:marTop w:val="0"/>
                                                              <w:marBottom w:val="0"/>
                                                              <w:divBdr>
                                                                <w:top w:val="none" w:sz="0" w:space="0" w:color="auto"/>
                                                                <w:left w:val="none" w:sz="0" w:space="0" w:color="auto"/>
                                                                <w:bottom w:val="none" w:sz="0" w:space="0" w:color="auto"/>
                                                                <w:right w:val="none" w:sz="0" w:space="0" w:color="auto"/>
                                                              </w:divBdr>
                                                              <w:divsChild>
                                                                <w:div w:id="386028024">
                                                                  <w:marLeft w:val="0"/>
                                                                  <w:marRight w:val="0"/>
                                                                  <w:marTop w:val="0"/>
                                                                  <w:marBottom w:val="0"/>
                                                                  <w:divBdr>
                                                                    <w:top w:val="none" w:sz="0" w:space="0" w:color="auto"/>
                                                                    <w:left w:val="none" w:sz="0" w:space="0" w:color="auto"/>
                                                                    <w:bottom w:val="none" w:sz="0" w:space="0" w:color="auto"/>
                                                                    <w:right w:val="none" w:sz="0" w:space="0" w:color="auto"/>
                                                                  </w:divBdr>
                                                                  <w:divsChild>
                                                                    <w:div w:id="335156476">
                                                                      <w:marLeft w:val="0"/>
                                                                      <w:marRight w:val="0"/>
                                                                      <w:marTop w:val="0"/>
                                                                      <w:marBottom w:val="0"/>
                                                                      <w:divBdr>
                                                                        <w:top w:val="none" w:sz="0" w:space="0" w:color="auto"/>
                                                                        <w:left w:val="none" w:sz="0" w:space="0" w:color="auto"/>
                                                                        <w:bottom w:val="none" w:sz="0" w:space="0" w:color="auto"/>
                                                                        <w:right w:val="none" w:sz="0" w:space="0" w:color="auto"/>
                                                                      </w:divBdr>
                                                                      <w:divsChild>
                                                                        <w:div w:id="566035387">
                                                                          <w:marLeft w:val="0"/>
                                                                          <w:marRight w:val="0"/>
                                                                          <w:marTop w:val="0"/>
                                                                          <w:marBottom w:val="0"/>
                                                                          <w:divBdr>
                                                                            <w:top w:val="none" w:sz="0" w:space="0" w:color="auto"/>
                                                                            <w:left w:val="none" w:sz="0" w:space="0" w:color="auto"/>
                                                                            <w:bottom w:val="none" w:sz="0" w:space="0" w:color="auto"/>
                                                                            <w:right w:val="none" w:sz="0" w:space="0" w:color="auto"/>
                                                                          </w:divBdr>
                                                                          <w:divsChild>
                                                                            <w:div w:id="801462699">
                                                                              <w:marLeft w:val="0"/>
                                                                              <w:marRight w:val="0"/>
                                                                              <w:marTop w:val="0"/>
                                                                              <w:marBottom w:val="0"/>
                                                                              <w:divBdr>
                                                                                <w:top w:val="none" w:sz="0" w:space="0" w:color="auto"/>
                                                                                <w:left w:val="none" w:sz="0" w:space="0" w:color="auto"/>
                                                                                <w:bottom w:val="none" w:sz="0" w:space="0" w:color="auto"/>
                                                                                <w:right w:val="none" w:sz="0" w:space="0" w:color="auto"/>
                                                                              </w:divBdr>
                                                                              <w:divsChild>
                                                                                <w:div w:id="1380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engtip@vnuasiapacifi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Supanat Treeratpicharn</dc:creator>
  <cp:lastModifiedBy>Saengtip Wongboonma</cp:lastModifiedBy>
  <cp:revision>2</cp:revision>
  <cp:lastPrinted>2020-03-05T02:42:00Z</cp:lastPrinted>
  <dcterms:created xsi:type="dcterms:W3CDTF">2020-03-05T03:28:00Z</dcterms:created>
  <dcterms:modified xsi:type="dcterms:W3CDTF">2020-03-05T03:28:00Z</dcterms:modified>
</cp:coreProperties>
</file>